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F1" w:rsidRDefault="00530674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 xml:space="preserve">                                                                                     </w:t>
      </w:r>
      <w:r w:rsidR="007B46F1">
        <w:rPr>
          <w:rFonts w:ascii="GHEA Grapalat" w:hAnsi="GHEA Grapalat"/>
          <w:b/>
          <w:lang w:val="hy-AM"/>
        </w:rPr>
        <w:t>ՆԱԽԱԳԻԾ</w:t>
      </w:r>
    </w:p>
    <w:p w:rsidR="007B46F1" w:rsidRDefault="007B46F1" w:rsidP="007B46F1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ՔԱՂԱՔԱՑԻ </w:t>
      </w:r>
      <w:r w:rsidR="00947839">
        <w:rPr>
          <w:rFonts w:ascii="GHEA Grapalat" w:hAnsi="GHEA Grapalat"/>
          <w:b/>
        </w:rPr>
        <w:t xml:space="preserve"> </w:t>
      </w:r>
      <w:r w:rsidR="009C4D9C">
        <w:rPr>
          <w:rFonts w:ascii="GHEA Grapalat" w:hAnsi="GHEA Grapalat"/>
          <w:b/>
        </w:rPr>
        <w:t>ՍԵՐՅՈԺԱ ԱԼԲԵՐՏԻ ՊՈՂՈՍՅԱՆԻՆ Ս</w:t>
      </w:r>
      <w:r>
        <w:rPr>
          <w:rFonts w:ascii="GHEA Grapalat" w:hAnsi="GHEA Grapalat"/>
          <w:b/>
          <w:lang w:val="hy-AM"/>
        </w:rPr>
        <w:t xml:space="preserve">ԵՓԱԿԱՆՈՒԹՅԱՆ ԻՐԱՎՈՒՆՔՈՎ ՊԱՏԿԱՆՈՂ  </w:t>
      </w:r>
      <w:r w:rsidR="009C4D9C">
        <w:rPr>
          <w:rFonts w:ascii="GHEA Grapalat" w:hAnsi="GHEA Grapalat"/>
          <w:b/>
        </w:rPr>
        <w:t xml:space="preserve">ՀԱՍԱՐԱԿԱԿԱՆ </w:t>
      </w:r>
      <w:r w:rsidR="00530674">
        <w:rPr>
          <w:rFonts w:ascii="GHEA Grapalat" w:hAnsi="GHEA Grapalat"/>
          <w:b/>
        </w:rPr>
        <w:t>Ն</w:t>
      </w:r>
      <w:r w:rsidR="009C4D9C">
        <w:rPr>
          <w:rFonts w:ascii="GHEA Grapalat" w:hAnsi="GHEA Grapalat"/>
          <w:b/>
        </w:rPr>
        <w:t xml:space="preserve">ՇԱՆԱԿՈՒԹՅԱՆ ՇԻՆՈՒԹՅԱՆ </w:t>
      </w:r>
      <w:r w:rsidR="00B61061">
        <w:rPr>
          <w:rFonts w:ascii="GHEA Grapalat" w:hAnsi="GHEA Grapalat"/>
          <w:b/>
        </w:rPr>
        <w:t xml:space="preserve"> </w:t>
      </w:r>
      <w:r w:rsidR="002245E5">
        <w:rPr>
          <w:rFonts w:ascii="GHEA Grapalat" w:hAnsi="GHEA Grapalat"/>
          <w:b/>
        </w:rPr>
        <w:t xml:space="preserve"> </w:t>
      </w:r>
      <w:r w:rsidR="000447B8">
        <w:rPr>
          <w:rFonts w:ascii="GHEA Grapalat" w:hAnsi="GHEA Grapalat"/>
          <w:b/>
        </w:rPr>
        <w:t>2</w:t>
      </w:r>
      <w:r>
        <w:rPr>
          <w:rFonts w:ascii="GHEA Grapalat" w:hAnsi="GHEA Grapalat"/>
          <w:b/>
          <w:lang w:val="hy-AM"/>
        </w:rPr>
        <w:t>0</w:t>
      </w:r>
      <w:r w:rsidR="009C4D9C">
        <w:rPr>
          <w:rFonts w:ascii="GHEA Grapalat" w:hAnsi="GHEA Grapalat"/>
          <w:b/>
        </w:rPr>
        <w:t>11</w:t>
      </w:r>
      <w:r>
        <w:rPr>
          <w:rFonts w:ascii="GHEA Grapalat" w:hAnsi="GHEA Grapalat"/>
          <w:b/>
          <w:lang w:val="hy-AM"/>
        </w:rPr>
        <w:t>-201</w:t>
      </w:r>
      <w:r w:rsidR="00B61061">
        <w:rPr>
          <w:rFonts w:ascii="GHEA Grapalat" w:hAnsi="GHEA Grapalat"/>
          <w:b/>
        </w:rPr>
        <w:t>5</w:t>
      </w:r>
      <w:r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0447B8">
        <w:rPr>
          <w:rFonts w:ascii="GHEA Grapalat" w:hAnsi="GHEA Grapalat"/>
          <w:b/>
        </w:rPr>
        <w:t xml:space="preserve">ՏՈՒՅԺԻ </w:t>
      </w:r>
      <w:r w:rsidR="00D871A5">
        <w:rPr>
          <w:rFonts w:ascii="GHEA Grapalat" w:hAnsi="GHEA Grapalat"/>
          <w:b/>
        </w:rPr>
        <w:t xml:space="preserve">  </w:t>
      </w:r>
      <w:r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</w:p>
    <w:p w:rsidR="007B46F1" w:rsidRPr="00097D21" w:rsidRDefault="007B46F1" w:rsidP="00530674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Քաղաքացի</w:t>
      </w:r>
      <w:r w:rsidR="009C4D9C" w:rsidRPr="00097D21">
        <w:rPr>
          <w:rFonts w:ascii="GHEA Grapalat" w:hAnsi="GHEA Grapalat"/>
          <w:sz w:val="20"/>
          <w:szCs w:val="20"/>
          <w:lang w:val="hy-AM"/>
        </w:rPr>
        <w:t xml:space="preserve"> Սերյոժա Ալբերտի Պողոսյանը </w:t>
      </w:r>
      <w:r w:rsidR="005031A2" w:rsidRPr="00097D21">
        <w:rPr>
          <w:rFonts w:ascii="GHEA Grapalat" w:hAnsi="GHEA Grapalat"/>
          <w:sz w:val="20"/>
          <w:szCs w:val="20"/>
          <w:lang w:val="hy-AM"/>
        </w:rPr>
        <w:t>դիմել</w:t>
      </w:r>
      <w:r w:rsidR="00947839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>է</w:t>
      </w:r>
      <w:r w:rsidR="00947839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>Գյումրի համայնքի ղեկավարին՝ սեփականության</w:t>
      </w:r>
      <w:r w:rsidR="00B61061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իրավունքով </w:t>
      </w:r>
      <w:r w:rsidR="005031A2" w:rsidRPr="00097D21">
        <w:rPr>
          <w:rFonts w:ascii="GHEA Grapalat" w:hAnsi="GHEA Grapalat"/>
          <w:sz w:val="20"/>
          <w:szCs w:val="20"/>
          <w:lang w:val="hy-AM"/>
        </w:rPr>
        <w:t xml:space="preserve">իրեն պատկանող </w:t>
      </w:r>
      <w:r w:rsidR="009C4D9C" w:rsidRPr="00097D21">
        <w:rPr>
          <w:rFonts w:ascii="GHEA Grapalat" w:hAnsi="GHEA Grapalat"/>
          <w:sz w:val="20"/>
          <w:szCs w:val="20"/>
          <w:lang w:val="hy-AM"/>
        </w:rPr>
        <w:t>Գյումրի քաղաքի Տերյան փողոց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>ի</w:t>
      </w:r>
      <w:r w:rsidR="009C4D9C" w:rsidRPr="00097D21">
        <w:rPr>
          <w:rFonts w:ascii="GHEA Grapalat" w:hAnsi="GHEA Grapalat"/>
          <w:sz w:val="20"/>
          <w:szCs w:val="20"/>
          <w:lang w:val="hy-AM"/>
        </w:rPr>
        <w:t xml:space="preserve"> 99/6 հասցեի հասարակական նշանակության շինության </w:t>
      </w:r>
      <w:r w:rsidR="00B61061" w:rsidRPr="00097D21">
        <w:rPr>
          <w:rFonts w:ascii="GHEA Grapalat" w:hAnsi="GHEA Grapalat"/>
          <w:sz w:val="20"/>
          <w:szCs w:val="20"/>
          <w:lang w:val="hy-AM"/>
        </w:rPr>
        <w:t>20</w:t>
      </w:r>
      <w:r w:rsidR="009C4D9C" w:rsidRPr="00097D21">
        <w:rPr>
          <w:rFonts w:ascii="GHEA Grapalat" w:hAnsi="GHEA Grapalat"/>
          <w:sz w:val="20"/>
          <w:szCs w:val="20"/>
          <w:lang w:val="hy-AM"/>
        </w:rPr>
        <w:t>11</w:t>
      </w:r>
      <w:r w:rsidR="00B61061" w:rsidRPr="00097D21">
        <w:rPr>
          <w:rFonts w:ascii="GHEA Grapalat" w:hAnsi="GHEA Grapalat"/>
          <w:sz w:val="20"/>
          <w:szCs w:val="20"/>
          <w:lang w:val="hy-AM"/>
        </w:rPr>
        <w:t>-2015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D871A5" w:rsidRPr="00097D21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Pr="004B78CC">
        <w:rPr>
          <w:rFonts w:ascii="GHEA Grapalat" w:hAnsi="GHEA Grapalat"/>
          <w:sz w:val="20"/>
          <w:szCs w:val="20"/>
          <w:lang w:val="hy-AM"/>
        </w:rPr>
        <w:t>վճարման նկատմամբ արտոնություն սահմանելու խնդրանքով, քանի</w:t>
      </w:r>
      <w:r w:rsidR="00211F5A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>որ</w:t>
      </w:r>
      <w:r w:rsidR="00211F5A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="00530674" w:rsidRPr="00097D21">
        <w:rPr>
          <w:rFonts w:ascii="GHEA Grapalat" w:hAnsi="GHEA Grapalat"/>
          <w:sz w:val="20"/>
          <w:szCs w:val="20"/>
          <w:lang w:val="hy-AM"/>
        </w:rPr>
        <w:t xml:space="preserve">2011 թվականից </w:t>
      </w:r>
      <w:r w:rsidR="009C4D9C" w:rsidRPr="00097D21">
        <w:rPr>
          <w:rFonts w:ascii="GHEA Grapalat" w:hAnsi="GHEA Grapalat"/>
          <w:sz w:val="20"/>
          <w:szCs w:val="20"/>
          <w:lang w:val="hy-AM"/>
        </w:rPr>
        <w:t xml:space="preserve">առողջական խնդիրների պատճառով բացակայել է 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>Հայաստանի Հ</w:t>
      </w:r>
      <w:r w:rsidR="009C4D9C" w:rsidRPr="00097D21">
        <w:rPr>
          <w:rFonts w:ascii="GHEA Grapalat" w:hAnsi="GHEA Grapalat"/>
          <w:sz w:val="20"/>
          <w:szCs w:val="20"/>
          <w:lang w:val="hy-AM"/>
        </w:rPr>
        <w:t xml:space="preserve">անրապետությունից և ժամանակին չի վճարել գույքահարկի գումարը, որը կազմել է ընդամենը 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>730888 (յոթ հարյուր երեսուն հազար ութ հարյուր ութսունութ) Հայաստանի Հանրապետության դրամ,  որից մայր գումարը կազմել է 509000 (հինգ հարյուր ինը հազար) Հայաստանի Հանրապետության դրամ, իսկ տույժը՝ 221888 (երկու հարյուր քսանմեկ հազար ութ հարյուր ութսունութ) Հայաստանի Հանրապետության դրամ:</w:t>
      </w:r>
      <w:r w:rsidR="009C4D9C" w:rsidRPr="00097D21">
        <w:rPr>
          <w:rFonts w:ascii="GHEA Grapalat" w:hAnsi="GHEA Grapalat"/>
          <w:sz w:val="20"/>
          <w:szCs w:val="20"/>
          <w:lang w:val="hy-AM"/>
        </w:rPr>
        <w:t>2016 թվականի սեպտեմբերի 29-ին վճարել է գույքահարկի մայր գումարը՝ 509000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 xml:space="preserve"> (հինգ հարյուր ինը հազար) Հայաստանի Հանրապետության դրամ, մնացել է վճարելու </w:t>
      </w:r>
      <w:r w:rsidR="00530674" w:rsidRPr="00097D21">
        <w:rPr>
          <w:rFonts w:ascii="GHEA Grapalat" w:hAnsi="GHEA Grapalat"/>
          <w:sz w:val="20"/>
          <w:szCs w:val="20"/>
          <w:lang w:val="hy-AM"/>
        </w:rPr>
        <w:t xml:space="preserve">գույքահարկի 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>տույժի գումարը, որը հնարավորություն չունի վճարելու ֆինանասական ծանր պայմանաներում բնակվելու պատճառով:</w:t>
      </w:r>
      <w:r w:rsidR="00A07CEE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7B46F1" w:rsidRPr="004B78CC" w:rsidRDefault="00316FED" w:rsidP="00A07CEE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097D21">
        <w:rPr>
          <w:rFonts w:ascii="GHEA Grapalat" w:hAnsi="GHEA Grapalat"/>
          <w:sz w:val="20"/>
          <w:szCs w:val="20"/>
          <w:lang w:val="hy-AM"/>
        </w:rPr>
        <w:t xml:space="preserve">       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Նկատի ունենալով վերոգրյալը, ղեկավարվելով</w:t>
      </w:r>
      <w:r w:rsidR="00A06A7E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«Գույքահարկի մասին» Հայաստանի Հանրապետության օրենքի 15-րդ հոդվածի 3-րդ մասով,  Հայաստանի Հանրապետության </w:t>
      </w:r>
      <w:r w:rsidR="00FB62EC" w:rsidRPr="00097D21">
        <w:rPr>
          <w:rFonts w:ascii="GHEA Grapalat" w:hAnsi="GHEA Grapalat"/>
          <w:sz w:val="20"/>
          <w:szCs w:val="20"/>
          <w:lang w:val="hy-AM"/>
        </w:rPr>
        <w:t>Կ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առավարության 2012 թվականի հունիսի 22-ի N 822-Ն որոշմամբ հաստատված կարգի 3-րդ կետի </w:t>
      </w:r>
      <w:r w:rsid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2-րդ ենթակետով, 8-րդ, 9-րդ կետերով և հիմք ընդունելով 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 xml:space="preserve">Սերյոժա Ալբերտի Պողոսյանի </w:t>
      </w:r>
      <w:r w:rsidR="00554047" w:rsidRPr="00097D21">
        <w:rPr>
          <w:rFonts w:ascii="GHEA Grapalat" w:hAnsi="GHEA Grapalat"/>
          <w:sz w:val="20"/>
          <w:szCs w:val="20"/>
          <w:lang w:val="hy-AM"/>
        </w:rPr>
        <w:t>(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հաշվառված՝ քաղաք Գյումրի 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>Հակոբյան փողոց 8/2</w:t>
      </w:r>
      <w:r w:rsidR="00E04366" w:rsidRPr="00097D21">
        <w:rPr>
          <w:rFonts w:ascii="GHEA Grapalat" w:hAnsi="GHEA Grapalat"/>
          <w:sz w:val="20"/>
          <w:szCs w:val="20"/>
          <w:lang w:val="hy-AM"/>
        </w:rPr>
        <w:t xml:space="preserve"> շենք, բնակարան 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 xml:space="preserve">11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հասցեում, </w:t>
      </w:r>
      <w:r w:rsidR="00E04366" w:rsidRPr="00097D21">
        <w:rPr>
          <w:rFonts w:ascii="GHEA Grapalat" w:hAnsi="GHEA Grapalat"/>
          <w:sz w:val="20"/>
          <w:szCs w:val="20"/>
          <w:lang w:val="hy-AM"/>
        </w:rPr>
        <w:t>անձնագիր N A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>M</w:t>
      </w:r>
      <w:r w:rsidR="00E04366" w:rsidRPr="00097D21">
        <w:rPr>
          <w:rFonts w:ascii="GHEA Grapalat" w:hAnsi="GHEA Grapalat"/>
          <w:sz w:val="20"/>
          <w:szCs w:val="20"/>
          <w:lang w:val="hy-AM"/>
        </w:rPr>
        <w:t xml:space="preserve"> 0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>900329</w:t>
      </w:r>
      <w:r w:rsidR="00A45436" w:rsidRPr="00097D21">
        <w:rPr>
          <w:rFonts w:ascii="GHEA Grapalat" w:hAnsi="GHEA Grapalat"/>
          <w:sz w:val="20"/>
          <w:szCs w:val="20"/>
          <w:lang w:val="hy-AM"/>
        </w:rPr>
        <w:t xml:space="preserve">,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տրված՝ 2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>012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</w:t>
      </w:r>
      <w:r w:rsidR="00E04366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>հոկտեմբերի 12</w:t>
      </w:r>
      <w:r w:rsidR="00A45436" w:rsidRPr="00097D21">
        <w:rPr>
          <w:rFonts w:ascii="GHEA Grapalat" w:hAnsi="GHEA Grapalat"/>
          <w:sz w:val="20"/>
          <w:szCs w:val="20"/>
          <w:lang w:val="hy-AM"/>
        </w:rPr>
        <w:t>-ին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, ոստիկանության</w:t>
      </w:r>
      <w:r w:rsidR="00E04366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="00A45436" w:rsidRPr="00097D21">
        <w:rPr>
          <w:rFonts w:ascii="GHEA Grapalat" w:hAnsi="GHEA Grapalat"/>
          <w:sz w:val="20"/>
          <w:szCs w:val="20"/>
          <w:lang w:val="hy-AM"/>
        </w:rPr>
        <w:t>0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>04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-ի կողմից</w:t>
      </w:r>
      <w:r w:rsidR="00E04366" w:rsidRPr="00097D21">
        <w:rPr>
          <w:rFonts w:ascii="GHEA Grapalat" w:hAnsi="GHEA Grapalat"/>
          <w:sz w:val="20"/>
          <w:szCs w:val="20"/>
          <w:lang w:val="hy-AM"/>
        </w:rPr>
        <w:t xml:space="preserve">, սոցիալական ապահովության քարտ </w:t>
      </w:r>
      <w:r w:rsidR="00512927" w:rsidRPr="00097D21">
        <w:rPr>
          <w:rFonts w:ascii="GHEA Grapalat" w:hAnsi="GHEA Grapalat"/>
          <w:sz w:val="20"/>
          <w:szCs w:val="20"/>
          <w:lang w:val="hy-AM"/>
        </w:rPr>
        <w:t>1610610458</w:t>
      </w:r>
      <w:r w:rsidR="00E04366" w:rsidRPr="00097D21">
        <w:rPr>
          <w:rFonts w:ascii="GHEA Grapalat" w:hAnsi="GHEA Grapalat"/>
          <w:sz w:val="20"/>
          <w:szCs w:val="20"/>
          <w:lang w:val="hy-AM"/>
        </w:rPr>
        <w:t>)</w:t>
      </w:r>
      <w:r w:rsidR="00537307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դիմումը (</w:t>
      </w:r>
      <w:r w:rsidR="00A06A7E" w:rsidRPr="00097D21">
        <w:rPr>
          <w:rFonts w:ascii="GHEA Grapalat" w:hAnsi="GHEA Grapalat"/>
          <w:sz w:val="20"/>
          <w:szCs w:val="20"/>
          <w:lang w:val="hy-AM"/>
        </w:rPr>
        <w:t>համանքապետարանում մ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ուտքագրված 201</w:t>
      </w:r>
      <w:r w:rsidR="00A06A7E" w:rsidRPr="00097D21">
        <w:rPr>
          <w:rFonts w:ascii="GHEA Grapalat" w:hAnsi="GHEA Grapalat"/>
          <w:sz w:val="20"/>
          <w:szCs w:val="20"/>
          <w:lang w:val="hy-AM"/>
        </w:rPr>
        <w:t>6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512927" w:rsidRPr="00097D21">
        <w:rPr>
          <w:rFonts w:ascii="GHEA Grapalat" w:hAnsi="GHEA Grapalat"/>
          <w:sz w:val="20"/>
          <w:szCs w:val="20"/>
          <w:lang w:val="hy-AM"/>
        </w:rPr>
        <w:t>սեպտեմբերի 29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>-</w:t>
      </w:r>
      <w:r w:rsidR="00A07CEE" w:rsidRPr="00097D21">
        <w:rPr>
          <w:rFonts w:ascii="GHEA Grapalat" w:hAnsi="GHEA Grapalat"/>
          <w:sz w:val="20"/>
          <w:szCs w:val="20"/>
          <w:lang w:val="hy-AM"/>
        </w:rPr>
        <w:t>ի</w:t>
      </w:r>
      <w:r w:rsidR="001903EA" w:rsidRPr="00097D21">
        <w:rPr>
          <w:rFonts w:ascii="GHEA Grapalat" w:hAnsi="GHEA Grapalat"/>
          <w:sz w:val="20"/>
          <w:szCs w:val="20"/>
          <w:lang w:val="hy-AM"/>
        </w:rPr>
        <w:t>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N</w:t>
      </w:r>
      <w:r w:rsidR="003A40A4" w:rsidRPr="00097D21">
        <w:rPr>
          <w:rFonts w:ascii="GHEA Grapalat" w:hAnsi="GHEA Grapalat"/>
          <w:sz w:val="20"/>
          <w:szCs w:val="20"/>
          <w:lang w:val="hy-AM"/>
        </w:rPr>
        <w:t>11773</w:t>
      </w:r>
      <w:r w:rsidR="0016556F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թվագրմամբ)՝ </w:t>
      </w:r>
      <w:r w:rsidR="00097D21" w:rsidRPr="00097D21">
        <w:rPr>
          <w:rFonts w:ascii="GHEA Grapalat" w:hAnsi="GHEA Grapalat"/>
          <w:b/>
          <w:sz w:val="20"/>
          <w:szCs w:val="20"/>
          <w:lang w:val="hy-AM"/>
        </w:rPr>
        <w:t>Գյումրի</w:t>
      </w:r>
      <w:r w:rsid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b/>
          <w:sz w:val="20"/>
          <w:szCs w:val="20"/>
          <w:lang w:val="hy-AM"/>
        </w:rPr>
        <w:t>համայնքի ավագանին որոշում է.</w:t>
      </w:r>
    </w:p>
    <w:p w:rsidR="007B46F1" w:rsidRPr="004B78CC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 xml:space="preserve">1. Սահմանել արտոնություն </w:t>
      </w:r>
      <w:r w:rsidR="00180591" w:rsidRPr="00097D21">
        <w:rPr>
          <w:rFonts w:ascii="GHEA Grapalat" w:hAnsi="GHEA Grapalat"/>
          <w:sz w:val="20"/>
          <w:szCs w:val="20"/>
          <w:lang w:val="hy-AM"/>
        </w:rPr>
        <w:t xml:space="preserve">քաղաքացի </w:t>
      </w:r>
      <w:r w:rsidR="00E278BC" w:rsidRPr="00097D21">
        <w:rPr>
          <w:rFonts w:ascii="GHEA Grapalat" w:hAnsi="GHEA Grapalat"/>
          <w:sz w:val="20"/>
          <w:szCs w:val="20"/>
          <w:lang w:val="hy-AM"/>
        </w:rPr>
        <w:t xml:space="preserve">Սերյոժա Ալբերտի Պողոսյանին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530674" w:rsidRPr="00097D21">
        <w:rPr>
          <w:rFonts w:ascii="GHEA Grapalat" w:hAnsi="GHEA Grapalat"/>
          <w:sz w:val="20"/>
          <w:szCs w:val="20"/>
          <w:lang w:val="hy-AM"/>
        </w:rPr>
        <w:t xml:space="preserve"> հասարակական նշանակության շինության 2011-2015</w:t>
      </w:r>
      <w:r w:rsidR="00E04366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="00A06A7E" w:rsidRPr="00097D21">
        <w:rPr>
          <w:rFonts w:ascii="GHEA Grapalat" w:hAnsi="GHEA Grapalat"/>
          <w:sz w:val="20"/>
          <w:szCs w:val="20"/>
          <w:lang w:val="hy-AM"/>
        </w:rPr>
        <w:t xml:space="preserve">թվականների ընթացքում գոյացած գույքահարկի </w:t>
      </w:r>
      <w:r w:rsidR="00A07CEE" w:rsidRPr="00097D21">
        <w:rPr>
          <w:rFonts w:ascii="GHEA Grapalat" w:hAnsi="GHEA Grapalat"/>
          <w:sz w:val="20"/>
          <w:szCs w:val="20"/>
          <w:lang w:val="hy-AM"/>
        </w:rPr>
        <w:t xml:space="preserve">տույժի </w:t>
      </w:r>
      <w:r w:rsidR="00A06A7E" w:rsidRPr="00097D21">
        <w:rPr>
          <w:rFonts w:ascii="GHEA Grapalat" w:hAnsi="GHEA Grapalat"/>
          <w:sz w:val="20"/>
          <w:szCs w:val="20"/>
          <w:lang w:val="hy-AM"/>
        </w:rPr>
        <w:t>վճարման նկատմամբ՝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ազատելով</w:t>
      </w:r>
      <w:r w:rsidR="0016556F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գույքահարկի </w:t>
      </w:r>
      <w:r w:rsidR="00A07CEE" w:rsidRPr="00097D21">
        <w:rPr>
          <w:rFonts w:ascii="GHEA Grapalat" w:hAnsi="GHEA Grapalat"/>
          <w:sz w:val="20"/>
          <w:szCs w:val="20"/>
          <w:lang w:val="hy-AM"/>
        </w:rPr>
        <w:t xml:space="preserve">տույժի </w:t>
      </w:r>
      <w:r w:rsidR="00530674" w:rsidRPr="00097D21">
        <w:rPr>
          <w:rFonts w:ascii="GHEA Grapalat" w:hAnsi="GHEA Grapalat"/>
          <w:sz w:val="20"/>
          <w:szCs w:val="20"/>
          <w:lang w:val="hy-AM"/>
        </w:rPr>
        <w:t>221888</w:t>
      </w:r>
      <w:r w:rsid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>(</w:t>
      </w:r>
      <w:r w:rsidR="00530674" w:rsidRPr="00097D21">
        <w:rPr>
          <w:rFonts w:ascii="GHEA Grapalat" w:hAnsi="GHEA Grapalat"/>
          <w:sz w:val="20"/>
          <w:szCs w:val="20"/>
          <w:lang w:val="hy-AM"/>
        </w:rPr>
        <w:t>երկու հարյուր քսանմեկ հազար ութ հարյուր ութսունութ</w:t>
      </w:r>
      <w:r w:rsidR="00A06A7E" w:rsidRPr="00097D21">
        <w:rPr>
          <w:rFonts w:ascii="GHEA Grapalat" w:hAnsi="GHEA Grapalat"/>
          <w:sz w:val="20"/>
          <w:szCs w:val="20"/>
          <w:lang w:val="hy-AM"/>
        </w:rPr>
        <w:t>)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Հայաստանի </w:t>
      </w:r>
      <w:r w:rsidR="00530674" w:rsidRPr="00097D21">
        <w:rPr>
          <w:rFonts w:ascii="GHEA Grapalat" w:hAnsi="GHEA Grapalat"/>
          <w:sz w:val="20"/>
          <w:szCs w:val="20"/>
          <w:lang w:val="hy-AM"/>
        </w:rPr>
        <w:t>Հ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անրապետության  դրամ գումարի վճարումից: </w:t>
      </w:r>
    </w:p>
    <w:p w:rsidR="007B46F1" w:rsidRPr="004B78CC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2. Սույն որոշումն ուժի մեջ է մտնում ընդունմանը  հաջորդող օրվանից:</w:t>
      </w:r>
    </w:p>
    <w:p w:rsidR="00097D21" w:rsidRDefault="00097D21" w:rsidP="00530674">
      <w:pPr>
        <w:spacing w:line="240" w:lineRule="auto"/>
        <w:ind w:firstLine="567"/>
        <w:jc w:val="right"/>
        <w:rPr>
          <w:rFonts w:ascii="GHEA Grapalat" w:hAnsi="GHEA Grapalat"/>
          <w:b/>
          <w:lang w:val="hy-AM"/>
        </w:rPr>
      </w:pPr>
    </w:p>
    <w:p w:rsidR="007B46F1" w:rsidRDefault="00B043B2" w:rsidP="00530674">
      <w:pPr>
        <w:spacing w:line="240" w:lineRule="auto"/>
        <w:ind w:firstLine="567"/>
        <w:jc w:val="right"/>
        <w:rPr>
          <w:rFonts w:ascii="GHEA Grapalat" w:hAnsi="GHEA Grapalat"/>
          <w:b/>
          <w:lang w:val="hy-AM"/>
        </w:rPr>
      </w:pPr>
      <w:r w:rsidRPr="00097D21">
        <w:rPr>
          <w:rFonts w:ascii="GHEA Grapalat" w:hAnsi="GHEA Grapalat"/>
          <w:b/>
          <w:lang w:val="hy-AM"/>
        </w:rPr>
        <w:t>Ս.ԲԱԼԱՍԱՆՅԱՆ</w:t>
      </w:r>
    </w:p>
    <w:p w:rsidR="007B46F1" w:rsidRDefault="007B46F1" w:rsidP="00530674">
      <w:pPr>
        <w:spacing w:line="240" w:lineRule="auto"/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7B46F1" w:rsidRDefault="007B46F1" w:rsidP="00530674">
      <w:pPr>
        <w:spacing w:line="240" w:lineRule="auto"/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Լ.ՋԻԼԱՎՅԱՆ</w:t>
      </w:r>
    </w:p>
    <w:p w:rsidR="003D641B" w:rsidRPr="00097D21" w:rsidRDefault="007B46F1" w:rsidP="00530674">
      <w:pPr>
        <w:spacing w:line="240" w:lineRule="auto"/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Ա.ԳՐԻԳՈՐՅԱՆ</w:t>
      </w:r>
    </w:p>
    <w:p w:rsidR="0016556F" w:rsidRPr="00097D21" w:rsidRDefault="007B46F1" w:rsidP="00530674">
      <w:pPr>
        <w:spacing w:line="240" w:lineRule="auto"/>
        <w:ind w:firstLine="567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b/>
          <w:lang w:val="hy-AM"/>
        </w:rPr>
        <w:t xml:space="preserve">Ս. </w:t>
      </w:r>
      <w:r w:rsidR="00530674" w:rsidRPr="00097D21">
        <w:rPr>
          <w:rFonts w:ascii="GHEA Grapalat" w:hAnsi="GHEA Grapalat"/>
          <w:b/>
          <w:lang w:val="hy-AM"/>
        </w:rPr>
        <w:t>ՄԻՆԱՍՅԱՆ</w:t>
      </w:r>
    </w:p>
    <w:p w:rsidR="0016556F" w:rsidRPr="00097D21" w:rsidRDefault="00530674" w:rsidP="0053067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097D21">
        <w:rPr>
          <w:rFonts w:ascii="GHEA Grapalat" w:hAnsi="GHEA Grapalat"/>
          <w:sz w:val="18"/>
          <w:szCs w:val="18"/>
          <w:lang w:val="hy-AM"/>
        </w:rPr>
        <w:t>Կատ. Ս. Մինասյան</w:t>
      </w:r>
    </w:p>
    <w:p w:rsidR="00097D21" w:rsidRDefault="00097D21" w:rsidP="007B46F1">
      <w:pPr>
        <w:jc w:val="center"/>
        <w:rPr>
          <w:rFonts w:ascii="GHEA Grapalat" w:hAnsi="GHEA Grapalat"/>
          <w:b/>
          <w:lang w:val="hy-AM"/>
        </w:rPr>
      </w:pPr>
    </w:p>
    <w:p w:rsidR="007B46F1" w:rsidRDefault="007B46F1" w:rsidP="007B46F1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ՀԻՄՆԱՎՈՐՈՒՄ</w:t>
      </w:r>
    </w:p>
    <w:p w:rsidR="00537307" w:rsidRPr="00097D21" w:rsidRDefault="00A45436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097D21">
        <w:rPr>
          <w:rFonts w:ascii="GHEA Grapalat" w:hAnsi="GHEA Grapalat"/>
          <w:b/>
          <w:lang w:val="hy-AM"/>
        </w:rPr>
        <w:t>&lt;&lt;</w:t>
      </w:r>
      <w:r w:rsidR="00530674">
        <w:rPr>
          <w:rFonts w:ascii="GHEA Grapalat" w:hAnsi="GHEA Grapalat"/>
          <w:b/>
          <w:lang w:val="hy-AM"/>
        </w:rPr>
        <w:t xml:space="preserve">ՔԱՂԱՔԱՑԻ </w:t>
      </w:r>
      <w:r w:rsidR="00530674" w:rsidRPr="00097D21">
        <w:rPr>
          <w:rFonts w:ascii="GHEA Grapalat" w:hAnsi="GHEA Grapalat"/>
          <w:b/>
          <w:lang w:val="hy-AM"/>
        </w:rPr>
        <w:t xml:space="preserve"> ՍԵՐՅՈԺԱ ԱԼԲԵՐՏԻ ՊՈՂՈՍՅԱՆԻՆ Ս</w:t>
      </w:r>
      <w:r w:rsidR="00530674">
        <w:rPr>
          <w:rFonts w:ascii="GHEA Grapalat" w:hAnsi="GHEA Grapalat"/>
          <w:b/>
          <w:lang w:val="hy-AM"/>
        </w:rPr>
        <w:t xml:space="preserve">ԵՓԱԿԱՆՈՒԹՅԱՆ ԻՐԱՎՈՒՆՔՈՎ ՊԱՏԿԱՆՈՂ  </w:t>
      </w:r>
      <w:r w:rsidR="00530674" w:rsidRPr="00097D21">
        <w:rPr>
          <w:rFonts w:ascii="GHEA Grapalat" w:hAnsi="GHEA Grapalat"/>
          <w:b/>
          <w:lang w:val="hy-AM"/>
        </w:rPr>
        <w:t>ՀԱՍԱՐԱԿԱԿԱՆ ՆՇԱՆԱԿՈՒԹՅԱՆ ՇԻՆՈՒԹՅԱՆ   2</w:t>
      </w:r>
      <w:r w:rsidR="00530674">
        <w:rPr>
          <w:rFonts w:ascii="GHEA Grapalat" w:hAnsi="GHEA Grapalat"/>
          <w:b/>
          <w:lang w:val="hy-AM"/>
        </w:rPr>
        <w:t>0</w:t>
      </w:r>
      <w:r w:rsidR="00530674" w:rsidRPr="00097D21">
        <w:rPr>
          <w:rFonts w:ascii="GHEA Grapalat" w:hAnsi="GHEA Grapalat"/>
          <w:b/>
          <w:lang w:val="hy-AM"/>
        </w:rPr>
        <w:t>11</w:t>
      </w:r>
      <w:r w:rsidR="00530674">
        <w:rPr>
          <w:rFonts w:ascii="GHEA Grapalat" w:hAnsi="GHEA Grapalat"/>
          <w:b/>
          <w:lang w:val="hy-AM"/>
        </w:rPr>
        <w:t>-201</w:t>
      </w:r>
      <w:r w:rsidR="00530674" w:rsidRPr="00097D21">
        <w:rPr>
          <w:rFonts w:ascii="GHEA Grapalat" w:hAnsi="GHEA Grapalat"/>
          <w:b/>
          <w:lang w:val="hy-AM"/>
        </w:rPr>
        <w:t>5</w:t>
      </w:r>
      <w:r w:rsidR="00530674"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530674" w:rsidRPr="00097D21">
        <w:rPr>
          <w:rFonts w:ascii="GHEA Grapalat" w:hAnsi="GHEA Grapalat"/>
          <w:b/>
          <w:lang w:val="hy-AM"/>
        </w:rPr>
        <w:t xml:space="preserve">ՏՈՒՅԺԻ   </w:t>
      </w:r>
      <w:r w:rsidR="00530674"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Pr="00097D21">
        <w:rPr>
          <w:rFonts w:ascii="GHEA Grapalat" w:hAnsi="GHEA Grapalat"/>
          <w:b/>
          <w:lang w:val="hy-AM"/>
        </w:rPr>
        <w:t>&gt;</w:t>
      </w:r>
      <w:r w:rsidR="00537307" w:rsidRPr="00097D21">
        <w:rPr>
          <w:rFonts w:ascii="GHEA Grapalat" w:hAnsi="GHEA Grapalat"/>
          <w:b/>
          <w:lang w:val="hy-AM"/>
        </w:rPr>
        <w:t>&gt; ՈՐՈՇՄԱՆ ԸՆԴՈՒՆՄԱՆ</w:t>
      </w:r>
    </w:p>
    <w:p w:rsidR="00A51CC4" w:rsidRPr="00097D21" w:rsidRDefault="00A51CC4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</w:p>
    <w:p w:rsidR="00530674" w:rsidRPr="00097D21" w:rsidRDefault="007B46F1" w:rsidP="00530674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0C3C3D">
        <w:rPr>
          <w:rFonts w:ascii="GHEA Grapalat" w:hAnsi="GHEA Grapalat"/>
          <w:lang w:val="hy-AM"/>
        </w:rPr>
        <w:t xml:space="preserve"> </w:t>
      </w:r>
      <w:r w:rsidR="00530674" w:rsidRPr="004B78CC">
        <w:rPr>
          <w:rFonts w:ascii="GHEA Grapalat" w:hAnsi="GHEA Grapalat"/>
          <w:sz w:val="20"/>
          <w:szCs w:val="20"/>
          <w:lang w:val="hy-AM"/>
        </w:rPr>
        <w:t>Քաղաքացի</w:t>
      </w:r>
      <w:r w:rsidR="00530674" w:rsidRPr="00097D21">
        <w:rPr>
          <w:rFonts w:ascii="GHEA Grapalat" w:hAnsi="GHEA Grapalat"/>
          <w:sz w:val="20"/>
          <w:szCs w:val="20"/>
          <w:lang w:val="hy-AM"/>
        </w:rPr>
        <w:t xml:space="preserve"> Սերյոժա Ալբերտի Պողոսյանին սեփականության իրավունքով  պատկանող Գյումրի քաղաքի Տերյան փողոցի 99/6 հասցեի հասարակական նշանակության շինության 2011-2015</w:t>
      </w:r>
      <w:r w:rsidR="00530674"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530674" w:rsidRPr="00097D21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="00530674" w:rsidRPr="004B78CC">
        <w:rPr>
          <w:rFonts w:ascii="GHEA Grapalat" w:hAnsi="GHEA Grapalat"/>
          <w:sz w:val="20"/>
          <w:szCs w:val="20"/>
          <w:lang w:val="hy-AM"/>
        </w:rPr>
        <w:t>վճարման նկատմամբ արտոնություն սահմանել</w:t>
      </w:r>
      <w:r w:rsidR="00530674" w:rsidRPr="00097D21">
        <w:rPr>
          <w:rFonts w:ascii="GHEA Grapalat" w:hAnsi="GHEA Grapalat"/>
          <w:sz w:val="20"/>
          <w:szCs w:val="20"/>
          <w:lang w:val="hy-AM"/>
        </w:rPr>
        <w:t xml:space="preserve">ը պայմանավորված է նրանով, որ 2011 թվականից առողջական խնդիրների պատճառով  բացակայել է Հայաստանի Հանրապետությունից և ժամանակին չի վճարել գույքահարկի գումարը, որը կազմել է ընդամենը 730888 (յոթ հարյուր երեսուն հազար ութ հարյուր ութսունութ) Հայաստանի Հանրապետության դրամ,  որից մայր գումարը կազմել է 509000 (հինգ հարյուր ինը հազար) Հայաստանի Հանրապետության դրամ, իսկ տույժը՝ 221888 (երկու հարյուր քսանմեկ հազար ութ հարյուր ութսունութ) Հայաստանի Հանրապետության դրամ:2016 թվականի սեպտեմբերի 29-ին վճարել է գույքահարկի մայր գումարը՝ 509000 (հինգ հարյուր ինը հազար) Հայաստանի Հանրապետության դրամ, մնացել է վճարելու գույքահարկի տույժի գումարը, որը հնարավորություն չունի վճարելու ֆինանասական ծանր պայմանաներում բնակվելու պատճառով: </w:t>
      </w:r>
    </w:p>
    <w:p w:rsidR="007B46F1" w:rsidRPr="00097D21" w:rsidRDefault="007B46F1" w:rsidP="00180591">
      <w:pPr>
        <w:spacing w:after="0" w:line="240" w:lineRule="auto"/>
        <w:ind w:firstLine="562"/>
        <w:jc w:val="both"/>
        <w:rPr>
          <w:rFonts w:ascii="GHEA Grapalat" w:hAnsi="GHEA Grapalat"/>
          <w:lang w:val="hy-AM"/>
        </w:rPr>
      </w:pPr>
    </w:p>
    <w:p w:rsidR="000C3C3D" w:rsidRPr="00097D21" w:rsidRDefault="000C3C3D" w:rsidP="007B46F1">
      <w:pPr>
        <w:ind w:firstLine="567"/>
        <w:jc w:val="both"/>
        <w:rPr>
          <w:rFonts w:ascii="GHEA Grapalat" w:hAnsi="GHEA Grapalat"/>
          <w:lang w:val="hy-AM"/>
        </w:rPr>
      </w:pP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ՏԵՂԵԿԱՆՔ</w:t>
      </w: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</w:p>
    <w:p w:rsidR="00A51CC4" w:rsidRPr="00097D21" w:rsidRDefault="00530674" w:rsidP="00A51CC4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097D21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hy-AM"/>
        </w:rPr>
        <w:t xml:space="preserve">ՔԱՂԱՔԱՑԻ </w:t>
      </w:r>
      <w:r w:rsidRPr="00097D21">
        <w:rPr>
          <w:rFonts w:ascii="GHEA Grapalat" w:hAnsi="GHEA Grapalat"/>
          <w:b/>
          <w:lang w:val="hy-AM"/>
        </w:rPr>
        <w:t xml:space="preserve"> ՍԵՐՅՈԺԱ ԱԼԲԵՐՏԻ ՊՈՂՈՍՅԱՆԻՆ Ս</w:t>
      </w:r>
      <w:r>
        <w:rPr>
          <w:rFonts w:ascii="GHEA Grapalat" w:hAnsi="GHEA Grapalat"/>
          <w:b/>
          <w:lang w:val="hy-AM"/>
        </w:rPr>
        <w:t xml:space="preserve">ԵՓԱԿԱՆՈՒԹՅԱՆ ԻՐԱՎՈՒՆՔՈՎ ՊԱՏԿԱՆՈՂ  </w:t>
      </w:r>
      <w:r w:rsidRPr="00097D21">
        <w:rPr>
          <w:rFonts w:ascii="GHEA Grapalat" w:hAnsi="GHEA Grapalat"/>
          <w:b/>
          <w:lang w:val="hy-AM"/>
        </w:rPr>
        <w:t>ՀԱՍԱՐԱԿԱԿԱՆ ՆՇԱՆԱԿՈՒԹՅԱՆ ՇԻՆՈՒԹՅԱՆ   2</w:t>
      </w:r>
      <w:r>
        <w:rPr>
          <w:rFonts w:ascii="GHEA Grapalat" w:hAnsi="GHEA Grapalat"/>
          <w:b/>
          <w:lang w:val="hy-AM"/>
        </w:rPr>
        <w:t>0</w:t>
      </w:r>
      <w:r w:rsidRPr="00097D21">
        <w:rPr>
          <w:rFonts w:ascii="GHEA Grapalat" w:hAnsi="GHEA Grapalat"/>
          <w:b/>
          <w:lang w:val="hy-AM"/>
        </w:rPr>
        <w:t>11</w:t>
      </w:r>
      <w:r>
        <w:rPr>
          <w:rFonts w:ascii="GHEA Grapalat" w:hAnsi="GHEA Grapalat"/>
          <w:b/>
          <w:lang w:val="hy-AM"/>
        </w:rPr>
        <w:t>-201</w:t>
      </w:r>
      <w:r w:rsidRPr="00097D21">
        <w:rPr>
          <w:rFonts w:ascii="GHEA Grapalat" w:hAnsi="GHEA Grapalat"/>
          <w:b/>
          <w:lang w:val="hy-AM"/>
        </w:rPr>
        <w:t>5</w:t>
      </w:r>
      <w:r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Pr="00097D21">
        <w:rPr>
          <w:rFonts w:ascii="GHEA Grapalat" w:hAnsi="GHEA Grapalat"/>
          <w:b/>
          <w:lang w:val="hy-AM"/>
        </w:rPr>
        <w:t xml:space="preserve">ՏՈՒՅԺԻ   </w:t>
      </w:r>
      <w:r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Pr="00097D21">
        <w:rPr>
          <w:rFonts w:ascii="GHEA Grapalat" w:hAnsi="GHEA Grapalat"/>
          <w:b/>
          <w:lang w:val="hy-AM"/>
        </w:rPr>
        <w:t xml:space="preserve">&gt;&gt; </w:t>
      </w:r>
      <w:r w:rsidR="0016556F" w:rsidRPr="00097D21">
        <w:rPr>
          <w:rFonts w:ascii="GHEA Grapalat" w:hAnsi="GHEA Grapalat"/>
          <w:b/>
          <w:lang w:val="hy-AM"/>
        </w:rPr>
        <w:t>ՈՐՈՇՄԱՆ Ը</w:t>
      </w:r>
      <w:r w:rsidR="000C3C3D" w:rsidRPr="00097D21">
        <w:rPr>
          <w:rFonts w:ascii="GHEA Grapalat" w:hAnsi="GHEA Grapalat"/>
          <w:b/>
          <w:lang w:val="hy-AM"/>
        </w:rPr>
        <w:t>ՆԴՈՒՆՄԱՄԲ ԳՅՈՒՄՐԻ ՀԱՄԱՅՆՔԻ 2016 ԹՎԱԿԱՆԻ ԲՅՈՒՋԵՈՒՄ ԾԱԽՍԵՐԻ ԵՎ ԵԿԱՄՈՒՏՆԵՐԻ ՓՈՓՈԽՈՒԹՅԱՆ ՄԱՍԻՆ</w:t>
      </w:r>
    </w:p>
    <w:p w:rsidR="00554047" w:rsidRDefault="00554047" w:rsidP="001903EA">
      <w:pPr>
        <w:ind w:left="426" w:right="379"/>
        <w:jc w:val="center"/>
        <w:rPr>
          <w:rFonts w:ascii="GHEA Grapalat" w:hAnsi="GHEA Grapalat"/>
          <w:b/>
          <w:lang w:val="af-ZA"/>
        </w:rPr>
      </w:pPr>
    </w:p>
    <w:p w:rsidR="007B46F1" w:rsidRPr="009A387C" w:rsidRDefault="00554047" w:rsidP="000C3C3D">
      <w:pPr>
        <w:ind w:left="426" w:right="379"/>
        <w:jc w:val="both"/>
        <w:rPr>
          <w:sz w:val="20"/>
          <w:szCs w:val="20"/>
          <w:lang w:val="hy-AM"/>
        </w:rPr>
      </w:pPr>
      <w:r w:rsidRPr="00097D21">
        <w:rPr>
          <w:rFonts w:ascii="GHEA Grapalat" w:hAnsi="GHEA Grapalat"/>
          <w:lang w:val="hy-AM"/>
        </w:rPr>
        <w:t xml:space="preserve">   </w:t>
      </w:r>
      <w:r w:rsidR="00180591" w:rsidRPr="00097D21">
        <w:rPr>
          <w:rFonts w:ascii="GHEA Grapalat" w:hAnsi="GHEA Grapalat"/>
          <w:lang w:val="hy-AM"/>
        </w:rPr>
        <w:t>&lt;&lt;</w:t>
      </w:r>
      <w:r w:rsidR="00180591" w:rsidRPr="00097D21">
        <w:rPr>
          <w:rFonts w:ascii="GHEA Grapalat" w:hAnsi="GHEA Grapalat"/>
          <w:sz w:val="20"/>
          <w:szCs w:val="20"/>
          <w:lang w:val="hy-AM"/>
        </w:rPr>
        <w:t xml:space="preserve">Քաղաքացի </w:t>
      </w:r>
      <w:r w:rsidR="00530674" w:rsidRPr="00097D21">
        <w:rPr>
          <w:rFonts w:ascii="GHEA Grapalat" w:hAnsi="GHEA Grapalat"/>
          <w:sz w:val="20"/>
          <w:szCs w:val="20"/>
          <w:lang w:val="hy-AM"/>
        </w:rPr>
        <w:t xml:space="preserve">Սերյոժա Ալբերտի Պողոսյանին </w:t>
      </w:r>
      <w:r w:rsidR="00180591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="00180591"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485B2E" w:rsidRPr="00097D21">
        <w:rPr>
          <w:rFonts w:ascii="GHEA Grapalat" w:hAnsi="GHEA Grapalat"/>
          <w:sz w:val="20"/>
          <w:szCs w:val="20"/>
          <w:lang w:val="hy-AM"/>
        </w:rPr>
        <w:t xml:space="preserve">հասարակական նշանակության շինության 2011-2015 թվականների ընթացքում </w:t>
      </w:r>
      <w:r w:rsidR="00180591" w:rsidRPr="00097D21">
        <w:rPr>
          <w:rFonts w:ascii="GHEA Grapalat" w:hAnsi="GHEA Grapalat"/>
          <w:sz w:val="20"/>
          <w:szCs w:val="20"/>
          <w:lang w:val="hy-AM"/>
        </w:rPr>
        <w:t>գոյացած գույքահարկի տույժի վճարման նկատմամբ</w:t>
      </w:r>
      <w:r w:rsidR="00180591" w:rsidRPr="000C3C3D">
        <w:rPr>
          <w:rFonts w:ascii="GHEA Grapalat" w:hAnsi="GHEA Grapalat"/>
          <w:lang w:val="hy-AM"/>
        </w:rPr>
        <w:t xml:space="preserve"> </w:t>
      </w:r>
      <w:r w:rsidR="00180591" w:rsidRPr="00097D21">
        <w:rPr>
          <w:rFonts w:ascii="GHEA Grapalat" w:hAnsi="GHEA Grapalat"/>
          <w:sz w:val="20"/>
          <w:szCs w:val="20"/>
          <w:lang w:val="hy-AM"/>
        </w:rPr>
        <w:t>արտոնություն սահմանելու մասին&gt;&gt;</w:t>
      </w:r>
      <w:r w:rsidR="009A387C" w:rsidRPr="00097D21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որոշման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ընդունմամբ Գյումրի համայնքի 201</w:t>
      </w:r>
      <w:r w:rsidR="000C3C3D" w:rsidRPr="00097D21">
        <w:rPr>
          <w:rFonts w:ascii="GHEA Grapalat" w:hAnsi="GHEA Grapalat"/>
          <w:sz w:val="20"/>
          <w:szCs w:val="20"/>
          <w:lang w:val="hy-AM"/>
        </w:rPr>
        <w:t>6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 xml:space="preserve"> թվականի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բյուջեում էական փոփոխություններ՝ ավելացումներ կամ նվազեցումներ չեն նախատեսվում:</w:t>
      </w:r>
    </w:p>
    <w:p w:rsidR="004110DD" w:rsidRPr="00097D21" w:rsidRDefault="004110DD">
      <w:pPr>
        <w:rPr>
          <w:lang w:val="hy-AM"/>
        </w:rPr>
      </w:pPr>
    </w:p>
    <w:sectPr w:rsidR="004110DD" w:rsidRPr="00097D21" w:rsidSect="00621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559" w:rsidRDefault="00BF7559" w:rsidP="003D641B">
      <w:pPr>
        <w:spacing w:after="0" w:line="240" w:lineRule="auto"/>
      </w:pPr>
      <w:r>
        <w:separator/>
      </w:r>
    </w:p>
  </w:endnote>
  <w:endnote w:type="continuationSeparator" w:id="0">
    <w:p w:rsidR="00BF7559" w:rsidRDefault="00BF7559" w:rsidP="003D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559" w:rsidRDefault="00BF7559" w:rsidP="003D641B">
      <w:pPr>
        <w:spacing w:after="0" w:line="240" w:lineRule="auto"/>
      </w:pPr>
      <w:r>
        <w:separator/>
      </w:r>
    </w:p>
  </w:footnote>
  <w:footnote w:type="continuationSeparator" w:id="0">
    <w:p w:rsidR="00BF7559" w:rsidRDefault="00BF7559" w:rsidP="003D64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46F1"/>
    <w:rsid w:val="00002D35"/>
    <w:rsid w:val="00032D9F"/>
    <w:rsid w:val="000447B8"/>
    <w:rsid w:val="000650D6"/>
    <w:rsid w:val="00087ACD"/>
    <w:rsid w:val="00097D21"/>
    <w:rsid w:val="000B68DA"/>
    <w:rsid w:val="000C3C3D"/>
    <w:rsid w:val="0011052D"/>
    <w:rsid w:val="00146E17"/>
    <w:rsid w:val="0016556F"/>
    <w:rsid w:val="00180591"/>
    <w:rsid w:val="001903EA"/>
    <w:rsid w:val="001A609C"/>
    <w:rsid w:val="001C7AF0"/>
    <w:rsid w:val="001D0482"/>
    <w:rsid w:val="001F5CFF"/>
    <w:rsid w:val="00202365"/>
    <w:rsid w:val="00211F5A"/>
    <w:rsid w:val="002245E5"/>
    <w:rsid w:val="00237BE3"/>
    <w:rsid w:val="00251ED4"/>
    <w:rsid w:val="00255C67"/>
    <w:rsid w:val="00271592"/>
    <w:rsid w:val="0027768D"/>
    <w:rsid w:val="002B52B7"/>
    <w:rsid w:val="002D1E68"/>
    <w:rsid w:val="00316FED"/>
    <w:rsid w:val="0032423A"/>
    <w:rsid w:val="003312F4"/>
    <w:rsid w:val="003320E4"/>
    <w:rsid w:val="003847E4"/>
    <w:rsid w:val="0039445A"/>
    <w:rsid w:val="003A40A4"/>
    <w:rsid w:val="003B7545"/>
    <w:rsid w:val="003D641B"/>
    <w:rsid w:val="004104D1"/>
    <w:rsid w:val="004110DD"/>
    <w:rsid w:val="00460186"/>
    <w:rsid w:val="00462276"/>
    <w:rsid w:val="00485B2E"/>
    <w:rsid w:val="004B4CDF"/>
    <w:rsid w:val="004B78CC"/>
    <w:rsid w:val="004F4CC2"/>
    <w:rsid w:val="00501F35"/>
    <w:rsid w:val="005031A2"/>
    <w:rsid w:val="00512927"/>
    <w:rsid w:val="00525FAF"/>
    <w:rsid w:val="00530674"/>
    <w:rsid w:val="00537307"/>
    <w:rsid w:val="00554047"/>
    <w:rsid w:val="00561799"/>
    <w:rsid w:val="00591211"/>
    <w:rsid w:val="006212D9"/>
    <w:rsid w:val="006877BC"/>
    <w:rsid w:val="006A2809"/>
    <w:rsid w:val="006A510B"/>
    <w:rsid w:val="006B40DC"/>
    <w:rsid w:val="006F5842"/>
    <w:rsid w:val="00700E3D"/>
    <w:rsid w:val="00701D9B"/>
    <w:rsid w:val="0071757A"/>
    <w:rsid w:val="00736516"/>
    <w:rsid w:val="0078771D"/>
    <w:rsid w:val="0079766B"/>
    <w:rsid w:val="007B46F1"/>
    <w:rsid w:val="007D6745"/>
    <w:rsid w:val="007D79CF"/>
    <w:rsid w:val="007E4A54"/>
    <w:rsid w:val="00876B2F"/>
    <w:rsid w:val="008B4F13"/>
    <w:rsid w:val="00904070"/>
    <w:rsid w:val="00910DA3"/>
    <w:rsid w:val="00923BB0"/>
    <w:rsid w:val="00927482"/>
    <w:rsid w:val="00947839"/>
    <w:rsid w:val="00985F42"/>
    <w:rsid w:val="009A387C"/>
    <w:rsid w:val="009C4D9C"/>
    <w:rsid w:val="009F16F6"/>
    <w:rsid w:val="00A06A7E"/>
    <w:rsid w:val="00A07CEE"/>
    <w:rsid w:val="00A2683F"/>
    <w:rsid w:val="00A32CA7"/>
    <w:rsid w:val="00A4410D"/>
    <w:rsid w:val="00A45436"/>
    <w:rsid w:val="00A51CC4"/>
    <w:rsid w:val="00AB22C1"/>
    <w:rsid w:val="00AE101E"/>
    <w:rsid w:val="00B043B2"/>
    <w:rsid w:val="00B514EA"/>
    <w:rsid w:val="00B61061"/>
    <w:rsid w:val="00BA2A2D"/>
    <w:rsid w:val="00BF7559"/>
    <w:rsid w:val="00C12AC8"/>
    <w:rsid w:val="00C4392A"/>
    <w:rsid w:val="00C52D54"/>
    <w:rsid w:val="00C97AF3"/>
    <w:rsid w:val="00CA00E6"/>
    <w:rsid w:val="00CC3449"/>
    <w:rsid w:val="00D168F9"/>
    <w:rsid w:val="00D22593"/>
    <w:rsid w:val="00D530E6"/>
    <w:rsid w:val="00D55A47"/>
    <w:rsid w:val="00D62E28"/>
    <w:rsid w:val="00D661B5"/>
    <w:rsid w:val="00D841FF"/>
    <w:rsid w:val="00D849E5"/>
    <w:rsid w:val="00D867A3"/>
    <w:rsid w:val="00D871A5"/>
    <w:rsid w:val="00E04366"/>
    <w:rsid w:val="00E11461"/>
    <w:rsid w:val="00E278BC"/>
    <w:rsid w:val="00E621B7"/>
    <w:rsid w:val="00E80728"/>
    <w:rsid w:val="00EA1539"/>
    <w:rsid w:val="00F21865"/>
    <w:rsid w:val="00F52179"/>
    <w:rsid w:val="00F6269D"/>
    <w:rsid w:val="00F956DA"/>
    <w:rsid w:val="00FA70D0"/>
    <w:rsid w:val="00FB62EC"/>
    <w:rsid w:val="00FE6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641B"/>
  </w:style>
  <w:style w:type="paragraph" w:styleId="Footer">
    <w:name w:val="footer"/>
    <w:basedOn w:val="Normal"/>
    <w:link w:val="Foot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641B"/>
  </w:style>
  <w:style w:type="paragraph" w:styleId="ListParagraph">
    <w:name w:val="List Paragraph"/>
    <w:basedOn w:val="Normal"/>
    <w:uiPriority w:val="34"/>
    <w:qFormat/>
    <w:rsid w:val="00A07C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12755-6445-43BB-B994-EFAF79323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qaxaqapetaran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Ekamutner 1</dc:creator>
  <cp:lastModifiedBy>NONA</cp:lastModifiedBy>
  <cp:revision>2</cp:revision>
  <cp:lastPrinted>2016-11-02T07:22:00Z</cp:lastPrinted>
  <dcterms:created xsi:type="dcterms:W3CDTF">2016-11-02T07:34:00Z</dcterms:created>
  <dcterms:modified xsi:type="dcterms:W3CDTF">2016-11-02T07:34:00Z</dcterms:modified>
</cp:coreProperties>
</file>